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창체 · 2026-09-22 · 4학년 · 친구의 이름을 불러 줘요, 학교폭력 예방 애니메이션</w:t>
      </w:r>
    </w:p>
    <w:p>
      <w:pPr>
        <w:spacing w:after="60"/>
      </w:pPr>
      <w:r>
        <w:rPr>
          <w:rFonts w:ascii="맑은 고딕" w:hAnsi="맑은 고딕" w:eastAsia="맑은 고딕"/>
          <w:b/>
          <w:color w:val="059669"/>
          <w:sz w:val="34"/>
        </w:rPr>
        <w:t>친구의 이름을 불러 줘요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애니메이션 두 편을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첫 번째 영상 '나의 이름은'의 주인공 이름은 (          )이에요.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주인공이 가장 힘들어한 일은 (                    )이에요.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두 번째 영상에서 힘든 친구를 도와준 사람은 (          )이에요.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두 영상은 모두 (          )을 막기 위해 만든 영상이에요.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5. 주인공을 도와준 친구는 어떤 행동을 했나요?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내가 주인공의 친구였다면 어떻게 했을까요?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골라요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친구가 괴롭힘을 당하는 것을 봤을 때 가장 좋은 행동에 ○표 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모른 척 지나가요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재미있으니 같이 놀려요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선생님이나 어른께 알리고 친구 곁에 있어 줘요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다짐을 써요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우리 반 친구 한 명의 이름을 쓰고, 그 친구에게 해 주고 싶은 따뜻한 말을 한 문장으로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영상을 끝까지 봤어요   ☐ 문제를 다 풀었어요   ☐ 친구에게 해 줄 말을 썼어요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059669"/>
          <w:sz w:val="26"/>
        </w:rPr>
        <w:t>교사용 정답 · 친구의 이름을 불러 줘요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1. 빈칸 1~3: 영상 내용대로 (교사가 영상을 보며 확인) / 빈칸 4: 학교폭력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2. 단답: 영상 내용과 자기 생각대로 씁니다.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3. 고르기: 선생님이나 어른께 알리고 친구 곁에 있어 줘요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4. 자유롭게 씁니다. 학교폭력 신고 전화 117도 함께 알려 주세요.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